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9A99" w14:textId="77777777" w:rsidR="00B25A3D" w:rsidRDefault="00B25A3D" w:rsidP="00B25A3D">
      <w:pPr>
        <w:pStyle w:val="NoSpacing"/>
        <w:spacing w:line="360" w:lineRule="auto"/>
        <w:jc w:val="center"/>
        <w:rPr>
          <w:rFonts w:ascii="Times New Roman" w:hAnsi="Times New Roman" w:cs="Times New Roman"/>
          <w:b/>
          <w:bCs/>
          <w:u w:val="single"/>
        </w:rPr>
      </w:pPr>
    </w:p>
    <w:p w14:paraId="1930BE71" w14:textId="3548B745" w:rsidR="00B25A3D" w:rsidRPr="00B25A3D" w:rsidRDefault="00B25A3D" w:rsidP="00B25A3D">
      <w:pPr>
        <w:pStyle w:val="NoSpacing"/>
        <w:spacing w:line="360" w:lineRule="auto"/>
        <w:jc w:val="center"/>
        <w:rPr>
          <w:rFonts w:ascii="Times New Roman" w:hAnsi="Times New Roman" w:cs="Times New Roman"/>
          <w:b/>
          <w:bCs/>
          <w:u w:val="single"/>
        </w:rPr>
      </w:pPr>
      <w:r w:rsidRPr="00B25A3D">
        <w:rPr>
          <w:rFonts w:ascii="Times New Roman" w:hAnsi="Times New Roman" w:cs="Times New Roman"/>
          <w:b/>
          <w:bCs/>
          <w:u w:val="single"/>
        </w:rPr>
        <w:t>Information Disclosure Authorization</w:t>
      </w:r>
    </w:p>
    <w:p w14:paraId="6FC90431" w14:textId="77777777" w:rsidR="00B25A3D" w:rsidRPr="00B25A3D" w:rsidRDefault="00B25A3D" w:rsidP="00B25A3D">
      <w:pPr>
        <w:pStyle w:val="NoSpacing"/>
        <w:spacing w:line="360" w:lineRule="auto"/>
        <w:rPr>
          <w:rFonts w:ascii="Times New Roman" w:hAnsi="Times New Roman" w:cs="Times New Roman"/>
        </w:rPr>
      </w:pPr>
    </w:p>
    <w:p w14:paraId="6B051672" w14:textId="23C5B721" w:rsidR="00B25A3D" w:rsidRPr="00B25A3D" w:rsidRDefault="00B25A3D" w:rsidP="00B25A3D">
      <w:pPr>
        <w:pStyle w:val="NoSpacing"/>
        <w:spacing w:line="360" w:lineRule="auto"/>
        <w:rPr>
          <w:rFonts w:ascii="Times New Roman" w:hAnsi="Times New Roman" w:cs="Times New Roman"/>
        </w:rPr>
      </w:pPr>
      <w:r w:rsidRPr="00B25A3D">
        <w:rPr>
          <w:rFonts w:ascii="Times New Roman" w:hAnsi="Times New Roman" w:cs="Times New Roman"/>
        </w:rPr>
        <w:t xml:space="preserve">The following disclosure authorization is made available to </w:t>
      </w:r>
      <w:r w:rsidRPr="00B25A3D">
        <w:rPr>
          <w:rFonts w:ascii="Times New Roman" w:hAnsi="Times New Roman" w:cs="Times New Roman"/>
          <w:b/>
          <w:bCs/>
          <w:u w:val="single"/>
        </w:rPr>
        <w:t>DeMarco Wachter &amp; Co.</w:t>
      </w:r>
      <w:r w:rsidRPr="00B25A3D">
        <w:rPr>
          <w:rFonts w:ascii="Times New Roman" w:hAnsi="Times New Roman" w:cs="Times New Roman"/>
        </w:rPr>
        <w:t xml:space="preserve"> in order to disclose information to secure</w:t>
      </w:r>
      <w:r w:rsidRPr="00B25A3D">
        <w:rPr>
          <w:rFonts w:ascii="Times New Roman" w:hAnsi="Times New Roman" w:cs="Times New Roman"/>
          <w:u w:val="single"/>
        </w:rPr>
        <w:t xml:space="preserve">                                                                                                    </w:t>
      </w:r>
      <w:r w:rsidR="00DE2FF1">
        <w:rPr>
          <w:rFonts w:ascii="Times New Roman" w:hAnsi="Times New Roman" w:cs="Times New Roman"/>
          <w:u w:val="single"/>
        </w:rPr>
        <w:t xml:space="preserve">     </w:t>
      </w:r>
      <w:proofErr w:type="gramStart"/>
      <w:r w:rsidRPr="00B25A3D">
        <w:rPr>
          <w:rFonts w:ascii="Times New Roman" w:hAnsi="Times New Roman" w:cs="Times New Roman"/>
          <w:u w:val="single"/>
        </w:rPr>
        <w:t xml:space="preserve">  </w:t>
      </w:r>
      <w:r w:rsidRPr="00B25A3D">
        <w:rPr>
          <w:rFonts w:ascii="Times New Roman" w:hAnsi="Times New Roman" w:cs="Times New Roman"/>
          <w:color w:val="FFFFFF" w:themeColor="background1"/>
          <w:u w:val="single"/>
        </w:rPr>
        <w:t>.</w:t>
      </w:r>
      <w:proofErr w:type="gramEnd"/>
      <w:r w:rsidR="00DE2FF1">
        <w:rPr>
          <w:rFonts w:ascii="Times New Roman" w:hAnsi="Times New Roman" w:cs="Times New Roman"/>
          <w:color w:val="FFFFFF" w:themeColor="background1"/>
          <w:u w:val="single"/>
        </w:rPr>
        <w:t xml:space="preserve"> </w:t>
      </w:r>
      <w:r w:rsidRPr="00B25A3D">
        <w:rPr>
          <w:rFonts w:ascii="Times New Roman" w:hAnsi="Times New Roman" w:cs="Times New Roman"/>
          <w:u w:val="single"/>
        </w:rPr>
        <w:t xml:space="preserve"> </w:t>
      </w:r>
    </w:p>
    <w:p w14:paraId="31E92923" w14:textId="73DC5180" w:rsidR="00B25A3D" w:rsidRPr="00B25A3D" w:rsidRDefault="00B25A3D" w:rsidP="00B25A3D">
      <w:pPr>
        <w:pStyle w:val="NoSpacing"/>
        <w:spacing w:line="360" w:lineRule="auto"/>
        <w:rPr>
          <w:rFonts w:ascii="Times New Roman" w:hAnsi="Times New Roman" w:cs="Times New Roman"/>
          <w:u w:val="single"/>
        </w:rPr>
      </w:pPr>
      <w:r w:rsidRPr="00B25A3D">
        <w:rPr>
          <w:rFonts w:ascii="Times New Roman" w:hAnsi="Times New Roman" w:cs="Times New Roman"/>
        </w:rPr>
        <w:t>I authorize you to provide the following information to</w:t>
      </w:r>
      <w:r w:rsidRPr="00B25A3D">
        <w:rPr>
          <w:rFonts w:ascii="Times New Roman" w:hAnsi="Times New Roman" w:cs="Times New Roman"/>
          <w:u w:val="single"/>
        </w:rPr>
        <w:t xml:space="preserve">                                                                 </w:t>
      </w:r>
      <w:proofErr w:type="gramStart"/>
      <w:r w:rsidRPr="00B25A3D">
        <w:rPr>
          <w:rFonts w:ascii="Times New Roman" w:hAnsi="Times New Roman" w:cs="Times New Roman"/>
          <w:u w:val="single"/>
        </w:rPr>
        <w:t xml:space="preserve">  </w:t>
      </w:r>
      <w:r w:rsidRPr="00B25A3D">
        <w:rPr>
          <w:rFonts w:ascii="Times New Roman" w:hAnsi="Times New Roman" w:cs="Times New Roman"/>
          <w:color w:val="FFFFFF" w:themeColor="background1"/>
          <w:u w:val="single"/>
        </w:rPr>
        <w:t>.</w:t>
      </w:r>
      <w:proofErr w:type="gramEnd"/>
      <w:r w:rsidRPr="00B25A3D">
        <w:rPr>
          <w:rFonts w:ascii="Times New Roman" w:hAnsi="Times New Roman" w:cs="Times New Roman"/>
          <w:color w:val="FFFFFF" w:themeColor="background1"/>
          <w:u w:val="single"/>
        </w:rPr>
        <w:t xml:space="preserve"> </w:t>
      </w:r>
      <w:r w:rsidRPr="00B25A3D">
        <w:rPr>
          <w:rFonts w:ascii="Times New Roman" w:hAnsi="Times New Roman" w:cs="Times New Roman"/>
          <w:u w:val="single"/>
        </w:rPr>
        <w:t xml:space="preserve"> </w:t>
      </w:r>
    </w:p>
    <w:p w14:paraId="5EEEC350" w14:textId="06373361" w:rsidR="00B25A3D" w:rsidRPr="00B25A3D" w:rsidRDefault="00B25A3D" w:rsidP="00B25A3D">
      <w:pPr>
        <w:pStyle w:val="NoSpacing"/>
        <w:spacing w:line="360" w:lineRule="auto"/>
        <w:rPr>
          <w:rFonts w:ascii="Times New Roman" w:hAnsi="Times New Roman" w:cs="Times New Roman"/>
        </w:rPr>
      </w:pPr>
      <w:r w:rsidRPr="00B25A3D">
        <w:rPr>
          <w:rFonts w:ascii="Times New Roman" w:hAnsi="Times New Roman" w:cs="Times New Roman"/>
          <w:u w:val="single"/>
        </w:rPr>
        <w:t xml:space="preserve">                                                          </w:t>
      </w:r>
      <w:r w:rsidRPr="00B25A3D">
        <w:rPr>
          <w:rFonts w:ascii="Times New Roman" w:hAnsi="Times New Roman" w:cs="Times New Roman"/>
        </w:rPr>
        <w:t xml:space="preserve">. You are not required to complete this form. If we obtain your signature on this form by conditioning our services on your consent, your consent will not be valid. If you agree to the disclosure of your tax return information, your consent is valid </w:t>
      </w:r>
      <w:proofErr w:type="gramStart"/>
      <w:r w:rsidRPr="00B25A3D">
        <w:rPr>
          <w:rFonts w:ascii="Times New Roman" w:hAnsi="Times New Roman" w:cs="Times New Roman"/>
        </w:rPr>
        <w:t>for the amount of</w:t>
      </w:r>
      <w:proofErr w:type="gramEnd"/>
      <w:r w:rsidRPr="00B25A3D">
        <w:rPr>
          <w:rFonts w:ascii="Times New Roman" w:hAnsi="Times New Roman" w:cs="Times New Roman"/>
        </w:rPr>
        <w:t xml:space="preserve"> time that you specify. If your do not specify the duration of your consent, your consent is valid for one year. </w:t>
      </w:r>
    </w:p>
    <w:p w14:paraId="66390BE0" w14:textId="6D5E8A5B" w:rsidR="00B25A3D" w:rsidRPr="00B25A3D" w:rsidRDefault="00B25A3D" w:rsidP="00B25A3D">
      <w:pPr>
        <w:pStyle w:val="NoSpacing"/>
        <w:spacing w:line="480" w:lineRule="auto"/>
        <w:rPr>
          <w:rFonts w:ascii="Times New Roman" w:hAnsi="Times New Roman" w:cs="Times New Roman"/>
        </w:rPr>
      </w:pPr>
      <w:r w:rsidRPr="00B25A3D">
        <w:rPr>
          <w:rFonts w:ascii="Times New Roman" w:hAnsi="Times New Roman" w:cs="Times New Roman"/>
        </w:rPr>
        <w:t xml:space="preserve">The following information is to be included in the disclosure authorization: </w:t>
      </w:r>
    </w:p>
    <w:p w14:paraId="76885172" w14:textId="0346C367" w:rsidR="00B25A3D" w:rsidRPr="00B25A3D" w:rsidRDefault="00B25A3D" w:rsidP="00B25A3D">
      <w:pPr>
        <w:pStyle w:val="NoSpacing"/>
        <w:spacing w:line="360" w:lineRule="auto"/>
        <w:rPr>
          <w:rFonts w:ascii="Times New Roman" w:hAnsi="Times New Roman" w:cs="Times New Roman"/>
        </w:rPr>
      </w:pPr>
      <w:r w:rsidRPr="00B25A3D">
        <w:rPr>
          <w:rFonts w:ascii="Times New Roman" w:hAnsi="Times New Roman" w:cs="Times New Roman"/>
          <w:u w:val="single"/>
        </w:rPr>
        <w:t>Tax Return Form</w:t>
      </w:r>
      <w:r w:rsidRPr="00B25A3D">
        <w:rPr>
          <w:rFonts w:ascii="Times New Roman" w:hAnsi="Times New Roman" w:cs="Times New Roman"/>
        </w:rPr>
        <w:tab/>
      </w:r>
      <w:r w:rsidRPr="00B25A3D">
        <w:rPr>
          <w:rFonts w:ascii="Times New Roman" w:hAnsi="Times New Roman" w:cs="Times New Roman"/>
        </w:rPr>
        <w:tab/>
      </w:r>
      <w:r w:rsidRPr="00B25A3D">
        <w:rPr>
          <w:rFonts w:ascii="Times New Roman" w:hAnsi="Times New Roman" w:cs="Times New Roman"/>
          <w:u w:val="single"/>
        </w:rPr>
        <w:t>Year</w:t>
      </w:r>
      <w:r w:rsidRPr="00B25A3D">
        <w:rPr>
          <w:rFonts w:ascii="Times New Roman" w:hAnsi="Times New Roman" w:cs="Times New Roman"/>
        </w:rPr>
        <w:t xml:space="preserve"> </w:t>
      </w:r>
    </w:p>
    <w:p w14:paraId="645C027C" w14:textId="77777777" w:rsidR="00B25A3D" w:rsidRPr="00B25A3D" w:rsidRDefault="00B25A3D" w:rsidP="00B25A3D">
      <w:pPr>
        <w:pStyle w:val="NoSpacing"/>
        <w:spacing w:line="360" w:lineRule="auto"/>
        <w:rPr>
          <w:rFonts w:ascii="Times New Roman" w:hAnsi="Times New Roman" w:cs="Times New Roman"/>
        </w:rPr>
      </w:pPr>
    </w:p>
    <w:p w14:paraId="5A8AFCC5" w14:textId="77777777" w:rsidR="00B25A3D" w:rsidRPr="00B25A3D" w:rsidRDefault="00B25A3D" w:rsidP="00B25A3D">
      <w:pPr>
        <w:pStyle w:val="NoSpacing"/>
        <w:spacing w:line="360" w:lineRule="auto"/>
        <w:rPr>
          <w:rFonts w:ascii="Times New Roman" w:hAnsi="Times New Roman" w:cs="Times New Roman"/>
        </w:rPr>
      </w:pPr>
    </w:p>
    <w:p w14:paraId="11664951" w14:textId="38D83C38" w:rsidR="00B25A3D" w:rsidRPr="00B25A3D" w:rsidRDefault="00B25A3D" w:rsidP="00B25A3D">
      <w:pPr>
        <w:pStyle w:val="NoSpacing"/>
        <w:spacing w:line="360" w:lineRule="auto"/>
        <w:rPr>
          <w:rFonts w:ascii="Times New Roman" w:hAnsi="Times New Roman" w:cs="Times New Roman"/>
          <w:b/>
          <w:bCs/>
          <w:u w:val="single"/>
        </w:rPr>
      </w:pPr>
      <w:r w:rsidRPr="00B25A3D">
        <w:rPr>
          <w:rFonts w:ascii="Times New Roman" w:hAnsi="Times New Roman" w:cs="Times New Roman"/>
          <w:b/>
          <w:bCs/>
          <w:u w:val="single"/>
        </w:rPr>
        <w:t xml:space="preserve">Other Information </w:t>
      </w:r>
    </w:p>
    <w:p w14:paraId="32097F6F" w14:textId="77777777" w:rsidR="00B25A3D" w:rsidRPr="00B25A3D" w:rsidRDefault="00B25A3D" w:rsidP="00B25A3D">
      <w:pPr>
        <w:pStyle w:val="NoSpacing"/>
        <w:spacing w:line="360" w:lineRule="auto"/>
        <w:rPr>
          <w:rFonts w:ascii="Times New Roman" w:hAnsi="Times New Roman" w:cs="Times New Roman"/>
        </w:rPr>
      </w:pPr>
    </w:p>
    <w:p w14:paraId="6182EA46" w14:textId="77777777" w:rsidR="00B25A3D" w:rsidRPr="00B25A3D" w:rsidRDefault="00B25A3D" w:rsidP="00B25A3D">
      <w:pPr>
        <w:pStyle w:val="NoSpacing"/>
        <w:spacing w:line="360" w:lineRule="auto"/>
        <w:rPr>
          <w:rFonts w:ascii="Times New Roman" w:hAnsi="Times New Roman" w:cs="Times New Roman"/>
        </w:rPr>
      </w:pPr>
    </w:p>
    <w:p w14:paraId="5552EB3A" w14:textId="11C6EFED" w:rsidR="00B25A3D" w:rsidRPr="00B25A3D" w:rsidRDefault="00B25A3D" w:rsidP="00B25A3D">
      <w:pPr>
        <w:pStyle w:val="NoSpacing"/>
        <w:spacing w:line="360" w:lineRule="auto"/>
        <w:rPr>
          <w:rFonts w:ascii="Times New Roman" w:hAnsi="Times New Roman" w:cs="Times New Roman"/>
        </w:rPr>
      </w:pPr>
      <w:r w:rsidRPr="00B25A3D">
        <w:rPr>
          <w:rFonts w:ascii="Times New Roman" w:hAnsi="Times New Roman" w:cs="Times New Roman"/>
        </w:rPr>
        <w:t>This consent is effective for:</w:t>
      </w:r>
      <w:r w:rsidRPr="00B25A3D">
        <w:rPr>
          <w:rFonts w:ascii="Times New Roman" w:hAnsi="Times New Roman" w:cs="Times New Roman"/>
        </w:rPr>
        <w:t xml:space="preserve">  </w:t>
      </w:r>
      <w:r w:rsidRPr="00B25A3D">
        <w:rPr>
          <w:rFonts w:ascii="Times New Roman" w:hAnsi="Times New Roman" w:cs="Times New Roman"/>
          <w:u w:val="single"/>
        </w:rPr>
        <w:t xml:space="preserve">                                        </w:t>
      </w:r>
      <w:proofErr w:type="gramStart"/>
      <w:r w:rsidRPr="00B25A3D">
        <w:rPr>
          <w:rFonts w:ascii="Times New Roman" w:hAnsi="Times New Roman" w:cs="Times New Roman"/>
          <w:u w:val="single"/>
        </w:rPr>
        <w:t xml:space="preserve">  </w:t>
      </w:r>
      <w:r w:rsidRPr="00DE2FF1">
        <w:rPr>
          <w:rFonts w:ascii="Times New Roman" w:hAnsi="Times New Roman" w:cs="Times New Roman"/>
          <w:color w:val="FFFFFF" w:themeColor="background1"/>
          <w:u w:val="single"/>
        </w:rPr>
        <w:t>.</w:t>
      </w:r>
      <w:proofErr w:type="gramEnd"/>
      <w:r w:rsidRPr="00DE2FF1">
        <w:rPr>
          <w:rFonts w:ascii="Times New Roman" w:hAnsi="Times New Roman" w:cs="Times New Roman"/>
          <w:color w:val="FFFFFF" w:themeColor="background1"/>
          <w:u w:val="single"/>
        </w:rPr>
        <w:t xml:space="preserve"> </w:t>
      </w:r>
    </w:p>
    <w:p w14:paraId="3509E0CE" w14:textId="4E02D69F" w:rsidR="00B25A3D" w:rsidRPr="00B25A3D" w:rsidRDefault="00B25A3D" w:rsidP="00B25A3D">
      <w:pPr>
        <w:pStyle w:val="NoSpacing"/>
        <w:spacing w:line="360" w:lineRule="auto"/>
        <w:rPr>
          <w:rFonts w:ascii="Times New Roman" w:hAnsi="Times New Roman" w:cs="Times New Roman"/>
        </w:rPr>
      </w:pPr>
      <w:r w:rsidRPr="00B25A3D">
        <w:rPr>
          <w:rFonts w:ascii="Times New Roman" w:hAnsi="Times New Roman" w:cs="Times New Roman"/>
          <w:u w:val="single"/>
        </w:rPr>
        <w:t>Taxpayer</w:t>
      </w:r>
      <w:r w:rsidRPr="00B25A3D">
        <w:rPr>
          <w:rFonts w:ascii="Times New Roman" w:hAnsi="Times New Roman" w:cs="Times New Roman"/>
          <w:u w:val="single"/>
        </w:rPr>
        <w:t xml:space="preserve">:  </w:t>
      </w:r>
      <w:r w:rsidRPr="00B25A3D">
        <w:rPr>
          <w:rFonts w:ascii="Times New Roman" w:hAnsi="Times New Roman" w:cs="Times New Roman"/>
          <w:u w:val="single"/>
        </w:rPr>
        <w:t xml:space="preserve"> </w:t>
      </w:r>
      <w:r w:rsidRPr="00B25A3D">
        <w:rPr>
          <w:rFonts w:ascii="Times New Roman" w:hAnsi="Times New Roman" w:cs="Times New Roman"/>
          <w:u w:val="single"/>
        </w:rPr>
        <w:t xml:space="preserve">                                                                                                       </w:t>
      </w:r>
      <w:r w:rsidRPr="00B25A3D">
        <w:rPr>
          <w:rFonts w:ascii="Times New Roman" w:hAnsi="Times New Roman" w:cs="Times New Roman"/>
          <w:u w:val="single"/>
        </w:rPr>
        <w:t>Date</w:t>
      </w:r>
      <w:r w:rsidRPr="00B25A3D">
        <w:rPr>
          <w:rFonts w:ascii="Times New Roman" w:hAnsi="Times New Roman" w:cs="Times New Roman"/>
          <w:u w:val="single"/>
        </w:rPr>
        <w:t>:</w:t>
      </w:r>
      <w:r w:rsidRPr="00B25A3D">
        <w:rPr>
          <w:rFonts w:ascii="Times New Roman" w:hAnsi="Times New Roman" w:cs="Times New Roman"/>
          <w:u w:val="single"/>
        </w:rPr>
        <w:t xml:space="preserve"> </w:t>
      </w:r>
      <w:r w:rsidRPr="00B25A3D">
        <w:rPr>
          <w:rFonts w:ascii="Times New Roman" w:hAnsi="Times New Roman" w:cs="Times New Roman"/>
          <w:u w:val="single"/>
        </w:rPr>
        <w:t xml:space="preserve">                     </w:t>
      </w:r>
      <w:proofErr w:type="gramStart"/>
      <w:r w:rsidRPr="00B25A3D">
        <w:rPr>
          <w:rFonts w:ascii="Times New Roman" w:hAnsi="Times New Roman" w:cs="Times New Roman"/>
          <w:u w:val="single"/>
        </w:rPr>
        <w:t xml:space="preserve">  </w:t>
      </w:r>
      <w:r w:rsidRPr="00B25A3D">
        <w:rPr>
          <w:rFonts w:ascii="Times New Roman" w:hAnsi="Times New Roman" w:cs="Times New Roman"/>
          <w:color w:val="FFFFFF" w:themeColor="background1"/>
          <w:u w:val="single"/>
        </w:rPr>
        <w:t>.</w:t>
      </w:r>
      <w:proofErr w:type="gramEnd"/>
    </w:p>
    <w:p w14:paraId="4CC82A24" w14:textId="0741E692" w:rsidR="00B25A3D" w:rsidRPr="00B25A3D" w:rsidRDefault="00B25A3D" w:rsidP="00B25A3D">
      <w:pPr>
        <w:pStyle w:val="NoSpacing"/>
        <w:spacing w:line="360" w:lineRule="auto"/>
        <w:rPr>
          <w:rFonts w:ascii="Times New Roman" w:hAnsi="Times New Roman" w:cs="Times New Roman"/>
          <w:u w:val="single"/>
        </w:rPr>
      </w:pPr>
      <w:r w:rsidRPr="00B25A3D">
        <w:rPr>
          <w:rFonts w:ascii="Times New Roman" w:hAnsi="Times New Roman" w:cs="Times New Roman"/>
          <w:u w:val="single"/>
        </w:rPr>
        <w:t>Spouse (if applicable)</w:t>
      </w:r>
      <w:r w:rsidRPr="00B25A3D">
        <w:rPr>
          <w:rFonts w:ascii="Times New Roman" w:hAnsi="Times New Roman" w:cs="Times New Roman"/>
          <w:u w:val="single"/>
        </w:rPr>
        <w:t>:</w:t>
      </w:r>
      <w:r w:rsidRPr="00B25A3D">
        <w:rPr>
          <w:rFonts w:ascii="Times New Roman" w:hAnsi="Times New Roman" w:cs="Times New Roman"/>
          <w:u w:val="single"/>
        </w:rPr>
        <w:t xml:space="preserve"> </w:t>
      </w:r>
      <w:r w:rsidRPr="00B25A3D">
        <w:rPr>
          <w:rFonts w:ascii="Times New Roman" w:hAnsi="Times New Roman" w:cs="Times New Roman"/>
          <w:u w:val="single"/>
        </w:rPr>
        <w:t xml:space="preserve">                                                                                     </w:t>
      </w:r>
      <w:r w:rsidRPr="00B25A3D">
        <w:rPr>
          <w:rFonts w:ascii="Times New Roman" w:hAnsi="Times New Roman" w:cs="Times New Roman"/>
          <w:u w:val="single"/>
        </w:rPr>
        <w:t>Date</w:t>
      </w:r>
      <w:r w:rsidRPr="00B25A3D">
        <w:rPr>
          <w:rFonts w:ascii="Times New Roman" w:hAnsi="Times New Roman" w:cs="Times New Roman"/>
          <w:u w:val="single"/>
        </w:rPr>
        <w:t xml:space="preserve">                       </w:t>
      </w:r>
      <w:proofErr w:type="gramStart"/>
      <w:r w:rsidRPr="00B25A3D">
        <w:rPr>
          <w:rFonts w:ascii="Times New Roman" w:hAnsi="Times New Roman" w:cs="Times New Roman"/>
          <w:u w:val="single"/>
        </w:rPr>
        <w:t xml:space="preserve">  </w:t>
      </w:r>
      <w:r w:rsidRPr="00B25A3D">
        <w:rPr>
          <w:rFonts w:ascii="Times New Roman" w:hAnsi="Times New Roman" w:cs="Times New Roman"/>
          <w:color w:val="FFFFFF" w:themeColor="background1"/>
          <w:u w:val="single"/>
        </w:rPr>
        <w:t>.</w:t>
      </w:r>
      <w:proofErr w:type="gramEnd"/>
      <w:r w:rsidRPr="00B25A3D">
        <w:rPr>
          <w:rFonts w:ascii="Times New Roman" w:hAnsi="Times New Roman" w:cs="Times New Roman"/>
          <w:color w:val="FFFFFF" w:themeColor="background1"/>
          <w:u w:val="single"/>
        </w:rPr>
        <w:t xml:space="preserve"> </w:t>
      </w:r>
    </w:p>
    <w:p w14:paraId="77AE59F5" w14:textId="77777777" w:rsidR="00B25A3D" w:rsidRPr="00B25A3D" w:rsidRDefault="00B25A3D" w:rsidP="00B25A3D">
      <w:pPr>
        <w:pStyle w:val="NoSpacing"/>
        <w:spacing w:line="360" w:lineRule="auto"/>
        <w:rPr>
          <w:rFonts w:ascii="Times New Roman" w:hAnsi="Times New Roman" w:cs="Times New Roman"/>
        </w:rPr>
      </w:pPr>
    </w:p>
    <w:p w14:paraId="737FA3A7" w14:textId="77777777" w:rsidR="00B25A3D" w:rsidRPr="00B25A3D" w:rsidRDefault="00B25A3D" w:rsidP="00B25A3D">
      <w:pPr>
        <w:pStyle w:val="NoSpacing"/>
        <w:spacing w:line="360" w:lineRule="auto"/>
        <w:rPr>
          <w:rFonts w:ascii="Times New Roman" w:hAnsi="Times New Roman" w:cs="Times New Roman"/>
        </w:rPr>
      </w:pPr>
      <w:r w:rsidRPr="00B25A3D">
        <w:rPr>
          <w:rFonts w:ascii="Times New Roman" w:hAnsi="Times New Roman" w:cs="Times New Roman"/>
        </w:rPr>
        <w:t xml:space="preserve">Taxpayers are not required to sign this consent. If you sign the consent, federal law may not protect your information from further disclosure. If you sign the consent you can set </w:t>
      </w:r>
      <w:proofErr w:type="gramStart"/>
      <w:r w:rsidRPr="00B25A3D">
        <w:rPr>
          <w:rFonts w:ascii="Times New Roman" w:hAnsi="Times New Roman" w:cs="Times New Roman"/>
        </w:rPr>
        <w:t>a time period</w:t>
      </w:r>
      <w:proofErr w:type="gramEnd"/>
      <w:r w:rsidRPr="00B25A3D">
        <w:rPr>
          <w:rFonts w:ascii="Times New Roman" w:hAnsi="Times New Roman" w:cs="Times New Roman"/>
        </w:rPr>
        <w:t xml:space="preserve"> for the duration of the consent. If you fail to set </w:t>
      </w:r>
      <w:proofErr w:type="gramStart"/>
      <w:r w:rsidRPr="00B25A3D">
        <w:rPr>
          <w:rFonts w:ascii="Times New Roman" w:hAnsi="Times New Roman" w:cs="Times New Roman"/>
        </w:rPr>
        <w:t>a time period</w:t>
      </w:r>
      <w:proofErr w:type="gramEnd"/>
      <w:r w:rsidRPr="00B25A3D">
        <w:rPr>
          <w:rFonts w:ascii="Times New Roman" w:hAnsi="Times New Roman" w:cs="Times New Roman"/>
        </w:rPr>
        <w:t xml:space="preserve">, the consent is valid for a maximum of one year. </w:t>
      </w:r>
    </w:p>
    <w:p w14:paraId="6C174149" w14:textId="77777777" w:rsidR="00B25A3D" w:rsidRDefault="00B25A3D" w:rsidP="00B25A3D">
      <w:pPr>
        <w:pStyle w:val="NoSpacing"/>
        <w:spacing w:line="360" w:lineRule="auto"/>
        <w:rPr>
          <w:rFonts w:ascii="Times New Roman" w:hAnsi="Times New Roman" w:cs="Times New Roman"/>
        </w:rPr>
      </w:pPr>
    </w:p>
    <w:p w14:paraId="25F0F885" w14:textId="77777777" w:rsidR="00B25A3D" w:rsidRDefault="00B25A3D" w:rsidP="00B25A3D">
      <w:pPr>
        <w:pStyle w:val="NoSpacing"/>
        <w:spacing w:line="360" w:lineRule="auto"/>
        <w:rPr>
          <w:rFonts w:ascii="Times New Roman" w:hAnsi="Times New Roman" w:cs="Times New Roman"/>
        </w:rPr>
      </w:pPr>
    </w:p>
    <w:p w14:paraId="7CDA33CB" w14:textId="0356592C" w:rsidR="00581E21" w:rsidRPr="00DE2FF1" w:rsidRDefault="00B25A3D" w:rsidP="00B25A3D">
      <w:pPr>
        <w:pStyle w:val="NoSpacing"/>
        <w:spacing w:line="360" w:lineRule="auto"/>
        <w:rPr>
          <w:rFonts w:ascii="Times New Roman" w:hAnsi="Times New Roman" w:cs="Times New Roman"/>
          <w:b/>
          <w:bCs/>
        </w:rPr>
      </w:pPr>
      <w:r w:rsidRPr="00DE2FF1">
        <w:rPr>
          <w:rFonts w:ascii="Times New Roman" w:hAnsi="Times New Roman" w:cs="Times New Roman"/>
          <w:b/>
          <w:bCs/>
        </w:rPr>
        <w:t>If you believe your tax return information has been disclosed or used improperly in a manner unauthorized by law or without your permission, you may contact the Treasury Inspector General for Tax Administration (TIGTA)</w:t>
      </w:r>
      <w:r w:rsidR="00DE2FF1" w:rsidRPr="00DE2FF1">
        <w:rPr>
          <w:rFonts w:ascii="Times New Roman" w:hAnsi="Times New Roman" w:cs="Times New Roman"/>
          <w:b/>
          <w:bCs/>
        </w:rPr>
        <w:t xml:space="preserve"> </w:t>
      </w:r>
      <w:r w:rsidR="00DE2FF1" w:rsidRPr="00DE2FF1">
        <w:rPr>
          <w:rFonts w:ascii="Times New Roman" w:hAnsi="Times New Roman" w:cs="Times New Roman"/>
          <w:b/>
          <w:bCs/>
        </w:rPr>
        <w:t xml:space="preserve">by telephone at 1-800-366-4484, or by email at </w:t>
      </w:r>
      <w:hyperlink r:id="rId7" w:history="1">
        <w:r w:rsidR="00DE2FF1" w:rsidRPr="00DE2FF1">
          <w:rPr>
            <w:rStyle w:val="Hyperlink"/>
            <w:rFonts w:ascii="Times New Roman" w:hAnsi="Times New Roman" w:cs="Times New Roman"/>
            <w:b/>
            <w:bCs/>
          </w:rPr>
          <w:t>complaints@tigta.treas.gov</w:t>
        </w:r>
      </w:hyperlink>
      <w:r w:rsidR="00DE2FF1" w:rsidRPr="00DE2FF1">
        <w:rPr>
          <w:rFonts w:ascii="Times New Roman" w:hAnsi="Times New Roman" w:cs="Times New Roman"/>
          <w:b/>
          <w:bCs/>
        </w:rPr>
        <w:t xml:space="preserve">. </w:t>
      </w:r>
    </w:p>
    <w:sectPr w:rsidR="00581E21" w:rsidRPr="00DE2F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5464" w14:textId="77777777" w:rsidR="00B25A3D" w:rsidRDefault="00B25A3D" w:rsidP="00B25A3D">
      <w:pPr>
        <w:spacing w:after="0" w:line="240" w:lineRule="auto"/>
      </w:pPr>
      <w:r>
        <w:separator/>
      </w:r>
    </w:p>
  </w:endnote>
  <w:endnote w:type="continuationSeparator" w:id="0">
    <w:p w14:paraId="2E829B45" w14:textId="77777777" w:rsidR="00B25A3D" w:rsidRDefault="00B25A3D" w:rsidP="00B2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8CDB" w14:textId="77777777" w:rsidR="00DE2FF1" w:rsidRDefault="00DE2FF1" w:rsidP="00DE2FF1">
    <w:pPr>
      <w:pStyle w:val="Footer"/>
      <w:jc w:val="center"/>
      <w:rPr>
        <w:rFonts w:ascii="Times New Roman" w:hAnsi="Times New Roman" w:cs="Times New Roman"/>
        <w:sz w:val="16"/>
        <w:szCs w:val="16"/>
      </w:rPr>
    </w:pPr>
    <w:r w:rsidRPr="00DE2FF1">
      <w:rPr>
        <w:rFonts w:ascii="Times New Roman" w:hAnsi="Times New Roman" w:cs="Times New Roman"/>
        <w:sz w:val="16"/>
        <w:szCs w:val="16"/>
      </w:rPr>
      <w:t>MEMBERS: PENNSYLVANIA INSTITUTE OF CERTIFIED PUBLIC ACCOUNTANTS</w:t>
    </w:r>
  </w:p>
  <w:p w14:paraId="30089F82" w14:textId="76F8F233" w:rsidR="00DE2FF1" w:rsidRPr="00DE2FF1" w:rsidRDefault="00DE2FF1" w:rsidP="00DE2FF1">
    <w:pPr>
      <w:pStyle w:val="Footer"/>
      <w:jc w:val="center"/>
      <w:rPr>
        <w:rFonts w:ascii="Times New Roman" w:hAnsi="Times New Roman" w:cs="Times New Roman"/>
        <w:sz w:val="16"/>
        <w:szCs w:val="16"/>
      </w:rPr>
    </w:pPr>
    <w:r w:rsidRPr="00DE2FF1">
      <w:rPr>
        <w:rFonts w:ascii="Times New Roman" w:hAnsi="Times New Roman" w:cs="Times New Roman"/>
        <w:sz w:val="16"/>
        <w:szCs w:val="16"/>
      </w:rPr>
      <w:t>Email: information@demarcowachtercpa.com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087C" w14:textId="77777777" w:rsidR="00B25A3D" w:rsidRDefault="00B25A3D" w:rsidP="00B25A3D">
      <w:pPr>
        <w:spacing w:after="0" w:line="240" w:lineRule="auto"/>
      </w:pPr>
      <w:r>
        <w:separator/>
      </w:r>
    </w:p>
  </w:footnote>
  <w:footnote w:type="continuationSeparator" w:id="0">
    <w:p w14:paraId="37AFEC77" w14:textId="77777777" w:rsidR="00B25A3D" w:rsidRDefault="00B25A3D" w:rsidP="00B2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3873" w14:textId="77777777" w:rsidR="00B25A3D" w:rsidRDefault="00B25A3D" w:rsidP="00B25A3D">
    <w:pPr>
      <w:pStyle w:val="Header"/>
      <w:jc w:val="center"/>
      <w:rPr>
        <w:sz w:val="20"/>
        <w:szCs w:val="20"/>
      </w:rPr>
    </w:pPr>
    <w:r>
      <w:rPr>
        <w:noProof/>
      </w:rPr>
      <w:drawing>
        <wp:inline distT="0" distB="0" distL="0" distR="0" wp14:anchorId="1EFEB5B9" wp14:editId="2C8E4822">
          <wp:extent cx="2452808" cy="605155"/>
          <wp:effectExtent l="0" t="0" r="5080" b="4445"/>
          <wp:docPr id="17" name="Picture 17" descr="C:\Users\MLSima\AppData\Local\Microsoft\Windows\Temporary Internet Files\Content.Word\D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Sima\AppData\Local\Microsoft\Windows\Temporary Internet Files\Content.Word\D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456" cy="615184"/>
                  </a:xfrm>
                  <a:prstGeom prst="rect">
                    <a:avLst/>
                  </a:prstGeom>
                  <a:noFill/>
                  <a:ln>
                    <a:noFill/>
                  </a:ln>
                </pic:spPr>
              </pic:pic>
            </a:graphicData>
          </a:graphic>
        </wp:inline>
      </w:drawing>
    </w:r>
  </w:p>
  <w:p w14:paraId="532263A6" w14:textId="77777777" w:rsidR="00B25A3D" w:rsidRPr="0065350B" w:rsidRDefault="00B25A3D" w:rsidP="00B25A3D">
    <w:pPr>
      <w:pStyle w:val="Header"/>
      <w:tabs>
        <w:tab w:val="clear" w:pos="9360"/>
        <w:tab w:val="right" w:pos="10800"/>
      </w:tabs>
      <w:rPr>
        <w:rFonts w:ascii="Gill Sans MT" w:hAnsi="Gill Sans MT"/>
        <w:sz w:val="20"/>
        <w:szCs w:val="20"/>
      </w:rPr>
    </w:pPr>
    <w:r w:rsidRPr="0065350B">
      <w:rPr>
        <w:rFonts w:ascii="Gill Sans MT" w:hAnsi="Gill Sans MT"/>
        <w:sz w:val="20"/>
        <w:szCs w:val="20"/>
      </w:rPr>
      <w:t>Telephone (814) 454-6317</w:t>
    </w:r>
    <w:r w:rsidRPr="0065350B">
      <w:rPr>
        <w:rFonts w:ascii="Gill Sans MT" w:hAnsi="Gill Sans MT"/>
        <w:sz w:val="20"/>
        <w:szCs w:val="20"/>
      </w:rPr>
      <w:tab/>
      <w:t xml:space="preserve">                           403 West 10</w:t>
    </w:r>
    <w:r w:rsidRPr="0065350B">
      <w:rPr>
        <w:rFonts w:ascii="Gill Sans MT" w:hAnsi="Gill Sans MT"/>
        <w:sz w:val="20"/>
        <w:szCs w:val="20"/>
        <w:vertAlign w:val="superscript"/>
      </w:rPr>
      <w:t>th</w:t>
    </w:r>
    <w:r w:rsidRPr="0065350B">
      <w:rPr>
        <w:rFonts w:ascii="Gill Sans MT" w:hAnsi="Gill Sans MT"/>
        <w:sz w:val="20"/>
        <w:szCs w:val="20"/>
      </w:rPr>
      <w:t xml:space="preserve"> Street</w:t>
    </w:r>
    <w:r w:rsidRPr="0065350B">
      <w:rPr>
        <w:rFonts w:ascii="Gill Sans MT" w:hAnsi="Gill Sans MT"/>
        <w:sz w:val="20"/>
        <w:szCs w:val="20"/>
      </w:rPr>
      <w:tab/>
      <w:t>Fax (814) 454-5421</w:t>
    </w:r>
  </w:p>
  <w:p w14:paraId="6955C945" w14:textId="77777777" w:rsidR="00B25A3D" w:rsidRPr="0065350B" w:rsidRDefault="00B25A3D" w:rsidP="00B25A3D">
    <w:pPr>
      <w:pStyle w:val="Header"/>
      <w:tabs>
        <w:tab w:val="clear" w:pos="9360"/>
        <w:tab w:val="right" w:pos="10800"/>
      </w:tabs>
      <w:rPr>
        <w:rFonts w:ascii="Gill Sans MT" w:hAnsi="Gill Sans MT"/>
        <w:sz w:val="20"/>
        <w:szCs w:val="20"/>
      </w:rPr>
    </w:pPr>
    <w:r w:rsidRPr="0065350B">
      <w:rPr>
        <w:rFonts w:ascii="Gill Sans MT" w:hAnsi="Gill Sans MT"/>
        <w:sz w:val="16"/>
        <w:szCs w:val="16"/>
      </w:rPr>
      <w:tab/>
    </w:r>
    <w:r w:rsidRPr="0065350B">
      <w:rPr>
        <w:rFonts w:ascii="Gill Sans MT" w:hAnsi="Gill Sans MT"/>
        <w:sz w:val="20"/>
        <w:szCs w:val="20"/>
      </w:rPr>
      <w:t xml:space="preserve">                            Erie, PA  16502-1302</w:t>
    </w:r>
  </w:p>
  <w:p w14:paraId="1B174079" w14:textId="77777777" w:rsidR="00B25A3D" w:rsidRPr="006E26DC" w:rsidRDefault="00B25A3D" w:rsidP="00B25A3D">
    <w:pPr>
      <w:pStyle w:val="Header"/>
      <w:tabs>
        <w:tab w:val="clear" w:pos="9360"/>
        <w:tab w:val="right" w:pos="10800"/>
      </w:tabs>
      <w:rPr>
        <w:rFonts w:ascii="Gill Sans MT" w:hAnsi="Gill Sans MT"/>
        <w:sz w:val="16"/>
        <w:szCs w:val="16"/>
      </w:rPr>
    </w:pPr>
    <w:r>
      <w:rPr>
        <w:rFonts w:ascii="Gill Sans MT" w:hAnsi="Gill Sans MT"/>
        <w:sz w:val="16"/>
        <w:szCs w:val="16"/>
      </w:rPr>
      <w:t>DALE R. DE</w:t>
    </w:r>
    <w:r w:rsidRPr="006E26DC">
      <w:rPr>
        <w:rFonts w:ascii="Gill Sans MT" w:hAnsi="Gill Sans MT"/>
        <w:sz w:val="16"/>
        <w:szCs w:val="16"/>
      </w:rPr>
      <w:t>MARCO</w:t>
    </w:r>
    <w:r w:rsidRPr="006E26DC">
      <w:rPr>
        <w:rFonts w:ascii="Gill Sans MT" w:hAnsi="Gill Sans MT"/>
        <w:sz w:val="16"/>
        <w:szCs w:val="16"/>
      </w:rPr>
      <w:tab/>
    </w:r>
    <w:r w:rsidRPr="006E26DC">
      <w:rPr>
        <w:rFonts w:ascii="Gill Sans MT" w:hAnsi="Gill Sans MT"/>
        <w:sz w:val="16"/>
        <w:szCs w:val="16"/>
      </w:rPr>
      <w:tab/>
      <w:t>GEORGE F. WACHTER (2011)</w:t>
    </w:r>
  </w:p>
  <w:p w14:paraId="661124B7" w14:textId="77777777" w:rsidR="00B25A3D" w:rsidRPr="006E26DC" w:rsidRDefault="00B25A3D" w:rsidP="00B25A3D">
    <w:pPr>
      <w:pStyle w:val="Header"/>
      <w:tabs>
        <w:tab w:val="clear" w:pos="9360"/>
        <w:tab w:val="right" w:pos="10800"/>
      </w:tabs>
      <w:rPr>
        <w:rFonts w:ascii="Gill Sans MT" w:hAnsi="Gill Sans MT"/>
        <w:sz w:val="16"/>
        <w:szCs w:val="16"/>
      </w:rPr>
    </w:pPr>
    <w:r w:rsidRPr="006E26DC">
      <w:rPr>
        <w:rFonts w:ascii="Gill Sans MT" w:hAnsi="Gill Sans MT"/>
        <w:sz w:val="16"/>
        <w:szCs w:val="16"/>
      </w:rPr>
      <w:t>RICHARD F. WACHTER</w:t>
    </w:r>
    <w:r w:rsidRPr="006E26DC">
      <w:rPr>
        <w:rFonts w:ascii="Gill Sans MT" w:hAnsi="Gill Sans MT"/>
        <w:sz w:val="16"/>
        <w:szCs w:val="16"/>
      </w:rPr>
      <w:tab/>
    </w:r>
    <w:r w:rsidRPr="006E26DC">
      <w:rPr>
        <w:rFonts w:ascii="Gill Sans MT" w:hAnsi="Gill Sans MT"/>
        <w:sz w:val="16"/>
        <w:szCs w:val="16"/>
      </w:rPr>
      <w:tab/>
    </w:r>
  </w:p>
  <w:p w14:paraId="1FE95451" w14:textId="3ABA7A9D" w:rsidR="00B25A3D" w:rsidRDefault="00B25A3D" w:rsidP="00B25A3D">
    <w:pPr>
      <w:pStyle w:val="Header"/>
    </w:pPr>
    <w:r w:rsidRPr="006E26DC">
      <w:rPr>
        <w:rFonts w:ascii="Gill Sans MT" w:hAnsi="Gill Sans MT"/>
        <w:sz w:val="16"/>
        <w:szCs w:val="16"/>
      </w:rPr>
      <w:t>STEPHEN J. BARR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3D"/>
    <w:rsid w:val="005948A9"/>
    <w:rsid w:val="008735E2"/>
    <w:rsid w:val="00B25A3D"/>
    <w:rsid w:val="00DE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44934"/>
  <w15:chartTrackingRefBased/>
  <w15:docId w15:val="{1B65F39A-0DB8-417F-97E0-24146EB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A3D"/>
    <w:pPr>
      <w:spacing w:after="0" w:line="240" w:lineRule="auto"/>
    </w:pPr>
  </w:style>
  <w:style w:type="paragraph" w:styleId="Header">
    <w:name w:val="header"/>
    <w:basedOn w:val="Normal"/>
    <w:link w:val="HeaderChar"/>
    <w:uiPriority w:val="99"/>
    <w:unhideWhenUsed/>
    <w:rsid w:val="00B2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3D"/>
  </w:style>
  <w:style w:type="paragraph" w:styleId="Footer">
    <w:name w:val="footer"/>
    <w:basedOn w:val="Normal"/>
    <w:link w:val="FooterChar"/>
    <w:uiPriority w:val="99"/>
    <w:unhideWhenUsed/>
    <w:rsid w:val="00B2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3D"/>
  </w:style>
  <w:style w:type="paragraph" w:styleId="IntenseQuote">
    <w:name w:val="Intense Quote"/>
    <w:basedOn w:val="Normal"/>
    <w:next w:val="Normal"/>
    <w:link w:val="IntenseQuoteChar"/>
    <w:uiPriority w:val="30"/>
    <w:qFormat/>
    <w:rsid w:val="00B25A3D"/>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B25A3D"/>
    <w:rPr>
      <w:rFonts w:ascii="Times New Roman" w:eastAsia="Times New Roman" w:hAnsi="Times New Roman" w:cs="Times New Roman"/>
      <w:b/>
      <w:bCs/>
      <w:i/>
      <w:iCs/>
      <w:color w:val="4F81BD"/>
      <w:sz w:val="24"/>
      <w:szCs w:val="24"/>
    </w:rPr>
  </w:style>
  <w:style w:type="character" w:styleId="Hyperlink">
    <w:name w:val="Hyperlink"/>
    <w:basedOn w:val="DefaultParagraphFont"/>
    <w:uiPriority w:val="99"/>
    <w:unhideWhenUsed/>
    <w:rsid w:val="00DE2FF1"/>
    <w:rPr>
      <w:color w:val="0563C1" w:themeColor="hyperlink"/>
      <w:u w:val="single"/>
    </w:rPr>
  </w:style>
  <w:style w:type="character" w:styleId="UnresolvedMention">
    <w:name w:val="Unresolved Mention"/>
    <w:basedOn w:val="DefaultParagraphFont"/>
    <w:uiPriority w:val="99"/>
    <w:semiHidden/>
    <w:unhideWhenUsed/>
    <w:rsid w:val="00DE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aints@tigta.tre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C911-19BE-4CAE-B6C5-398C4552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Kubeja</dc:creator>
  <cp:keywords/>
  <dc:description/>
  <cp:lastModifiedBy>Eric Kubeja</cp:lastModifiedBy>
  <cp:revision>1</cp:revision>
  <dcterms:created xsi:type="dcterms:W3CDTF">2020-12-09T16:09:00Z</dcterms:created>
  <dcterms:modified xsi:type="dcterms:W3CDTF">2020-12-09T16:23:00Z</dcterms:modified>
</cp:coreProperties>
</file>